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五象分部场馆功能区环创改造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010A5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公开招标公告</w:t>
      </w:r>
    </w:p>
    <w:p w14:paraId="74E0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E7DB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​</w:t>
      </w:r>
    </w:p>
    <w:p w14:paraId="44382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选聘单位（委托方）：南宁市青少年活动中心</w:t>
      </w:r>
    </w:p>
    <w:p w14:paraId="3D533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项目名称：五象分部场馆功能区环创改造项目</w:t>
      </w:r>
    </w:p>
    <w:p w14:paraId="31090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预算金额：23万元（贰拾叁万元整）</w:t>
      </w:r>
    </w:p>
    <w:p w14:paraId="429D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二、服务内容​</w:t>
      </w:r>
    </w:p>
    <w:p w14:paraId="7CCA1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供应商需联系选聘方现场勘查，报价应包含全部工程量。具体改造内容包括：</w:t>
      </w:r>
    </w:p>
    <w:p w14:paraId="2E650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1.一楼五象少年书画院外墙艺术美化改造工程（含原墙面艺术设计、涂刷、立体字及挂画安装等）；</w:t>
      </w:r>
    </w:p>
    <w:p w14:paraId="10B8E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2.一楼五象少年科学院外墙艺术美化改造工程（含原墙面艺术设计、涂刷、立体字及挂画安装等）；</w:t>
      </w:r>
    </w:p>
    <w:p w14:paraId="7B308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3.负一楼五象少儿艺术中心外墙艺术美化改造工程（含原墙面艺术设计、涂刷、立体字及挂画安装等）；</w:t>
      </w:r>
    </w:p>
    <w:p w14:paraId="5893E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4.负一楼五象少儿体育中心外墙艺术美化改造工程（含原墙面艺术设计、涂刷、立体字及挂画安装等）；</w:t>
      </w:r>
    </w:p>
    <w:p w14:paraId="1666F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5.以上工程需确保设计美观、标识清晰，符合艺术化教学环境要求。</w:t>
      </w:r>
    </w:p>
    <w:p w14:paraId="2FF1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三、服务商资格要求​</w:t>
      </w:r>
    </w:p>
    <w:p w14:paraId="683CF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1.具有独立承担民事责任的能力；</w:t>
      </w:r>
    </w:p>
    <w:p w14:paraId="582EC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2.具有国内法人资格，注册经营范围满足本次服务要求；</w:t>
      </w:r>
    </w:p>
    <w:p w14:paraId="18945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3.具备装饰工程、广告制作或相关领域的专业技术能力；</w:t>
      </w:r>
    </w:p>
    <w:p w14:paraId="51833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4.具有依法缴纳税收和社会保障资金的良好记录；</w:t>
      </w:r>
    </w:p>
    <w:p w14:paraId="7101F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5.近三年内无重大违法经营记录；</w:t>
      </w:r>
    </w:p>
    <w:p w14:paraId="1AFB4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6.本项目不接受联合体投标。</w:t>
      </w:r>
    </w:p>
    <w:p w14:paraId="77B6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四、报名材料要求​</w:t>
      </w:r>
    </w:p>
    <w:p w14:paraId="14710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1.服务方案：包括具体施工计划及设计思路。</w:t>
      </w:r>
    </w:p>
    <w:p w14:paraId="6F080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服务商资格及证明材料，包括但不限于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 w14:paraId="487F4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（1）营业执照、法定代表人身份证明、授权委托书等复印件；</w:t>
      </w:r>
    </w:p>
    <w:p w14:paraId="064F0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（2）近半年内连续三个月缴纳税收及社保的证明材料；</w:t>
      </w:r>
    </w:p>
    <w:p w14:paraId="649E7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（3）“信用中国”及中国政府采购网信用查询截图。</w:t>
      </w:r>
    </w:p>
    <w:p w14:paraId="3E8EA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3.项目报价方案：需详细列明费用构成；</w:t>
      </w:r>
    </w:p>
    <w:p w14:paraId="52C1D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4.售后服务方案：含质保期及维护承诺；</w:t>
      </w:r>
    </w:p>
    <w:p w14:paraId="717CA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5.以上材料装订成册并加盖公章（一式五份），密封提交。</w:t>
      </w:r>
    </w:p>
    <w:p w14:paraId="7EAA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五、其他事项​</w:t>
      </w:r>
    </w:p>
    <w:p w14:paraId="45604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1.报名截止时间：2025年12月10日前</w:t>
      </w:r>
    </w:p>
    <w:p w14:paraId="2DF44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2.材料提交地址：南宁市良庆区平乐大道20号南宁市青少年活动中心五象分部三楼309室。</w:t>
      </w:r>
    </w:p>
    <w:p w14:paraId="748E9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3.联系人及电话：蒙老师  19977005037</w:t>
      </w:r>
    </w:p>
    <w:p w14:paraId="6F4B4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.申请过程中的一切费用，不论选聘与否，均由申请方自行承担，且提交材料概不退还。</w:t>
      </w:r>
    </w:p>
    <w:p w14:paraId="3CE1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9AB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EC6B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南宁市青少年活动中心</w:t>
      </w:r>
    </w:p>
    <w:p w14:paraId="267EB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D5599-EC31-467F-AB27-C77885ECBF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4D7D3FC-B549-4EF4-9626-4AFF1EB4D8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60086E-5BD1-4860-9A35-EB921D93EB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6DEE83E-BBCE-4A97-A41B-DB01154ECD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74F8B81-927D-4B10-AFFD-CB9B5BBE860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973D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973D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A9605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3426"/>
    <w:rsid w:val="071E3DC1"/>
    <w:rsid w:val="0BBD4798"/>
    <w:rsid w:val="0D3F57BC"/>
    <w:rsid w:val="11F8418B"/>
    <w:rsid w:val="15C94FAC"/>
    <w:rsid w:val="200F41A0"/>
    <w:rsid w:val="21950C90"/>
    <w:rsid w:val="236C6787"/>
    <w:rsid w:val="25311A36"/>
    <w:rsid w:val="28B07116"/>
    <w:rsid w:val="2A5A37DD"/>
    <w:rsid w:val="2BC5112A"/>
    <w:rsid w:val="2C972AC7"/>
    <w:rsid w:val="31496359"/>
    <w:rsid w:val="31970FD5"/>
    <w:rsid w:val="33BC1065"/>
    <w:rsid w:val="380B647D"/>
    <w:rsid w:val="39B76556"/>
    <w:rsid w:val="3FA4132B"/>
    <w:rsid w:val="41B71360"/>
    <w:rsid w:val="42B37AD7"/>
    <w:rsid w:val="468772B0"/>
    <w:rsid w:val="49975A5C"/>
    <w:rsid w:val="4CA010CC"/>
    <w:rsid w:val="51AC53F8"/>
    <w:rsid w:val="52A64F62"/>
    <w:rsid w:val="52AF2069"/>
    <w:rsid w:val="54C4111C"/>
    <w:rsid w:val="561A3C9D"/>
    <w:rsid w:val="56F91B04"/>
    <w:rsid w:val="57364B06"/>
    <w:rsid w:val="5F0B6879"/>
    <w:rsid w:val="604638E0"/>
    <w:rsid w:val="6A1F767C"/>
    <w:rsid w:val="6B4F4E04"/>
    <w:rsid w:val="6D262AD0"/>
    <w:rsid w:val="73497518"/>
    <w:rsid w:val="7D831878"/>
    <w:rsid w:val="7E0E3838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723</Characters>
  <Lines>0</Lines>
  <Paragraphs>0</Paragraphs>
  <TotalTime>13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2025-11-26T03:24:00Z</dcterms:created>
  <dc:creator>Administrator</dc:creator>
  <cp:lastModifiedBy>五象专用</cp:lastModifiedBy>
  <dcterms:modified xsi:type="dcterms:W3CDTF">2025-11-30T06:14:24Z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eyJoZGlkIjoiMzEwNTM5NzYwMDRjMzkwZTVkZjY2ODkwMGIxNGU0OTUiLCJ1c2VySWQiOiIxNjQ3MDMwNDYzIn0=</vt:lpwstr>
  </property>
  <property fmtid="{D5CDD505-2E9C-101B-9397-08002B2CF9AE}" pid="4" name="ICV">
    <vt:lpwstr>BDF2FC159E194E5BA8A82C075AD194AE_13</vt:lpwstr>
  </property>
</Properties>
</file>